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4" w:rsidRDefault="00667464"/>
    <w:tbl>
      <w:tblPr>
        <w:tblW w:w="136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67464" w:rsidRPr="00667464" w:rsidTr="00972F37">
        <w:trPr>
          <w:trHeight w:hRule="exact" w:val="3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667464" w:rsidRDefault="00667464" w:rsidP="00972F37">
            <w:pPr>
              <w:pStyle w:val="Weekdays"/>
              <w:rPr>
                <w:rFonts w:ascii="Calibri" w:hAnsi="Calibri" w:cs="Calibri"/>
                <w:sz w:val="20"/>
                <w:szCs w:val="20"/>
              </w:rPr>
            </w:pPr>
            <w:r w:rsidRPr="00667464">
              <w:rPr>
                <w:rFonts w:ascii="Calibri" w:hAnsi="Calibri" w:cs="Calibri"/>
                <w:sz w:val="20"/>
                <w:szCs w:val="20"/>
              </w:rPr>
              <w:t>Saturday</w:t>
            </w:r>
          </w:p>
        </w:tc>
      </w:tr>
      <w:tr w:rsidR="00667464" w:rsidRPr="00667464" w:rsidTr="00667464">
        <w:trPr>
          <w:trHeight w:hRule="exact" w:val="12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67464" w:rsidRPr="00667464" w:rsidRDefault="00667464" w:rsidP="00972F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color w:val="FF0000"/>
              </w:rPr>
            </w:pP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1</w:t>
            </w: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</w:t>
            </w:r>
          </w:p>
          <w:p w:rsidR="00667464" w:rsidRPr="00667464" w:rsidRDefault="00667464" w:rsidP="00972F37">
            <w:pPr>
              <w:pStyle w:val="BodyA"/>
              <w:jc w:val="center"/>
              <w:rPr>
                <w:sz w:val="20"/>
                <w:szCs w:val="20"/>
              </w:rPr>
            </w:pPr>
          </w:p>
          <w:p w:rsid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 xml:space="preserve">6:30-8:00 PM </w:t>
            </w:r>
            <w:r>
              <w:rPr>
                <w:bCs/>
              </w:rPr>
              <w:t xml:space="preserve"> </w:t>
            </w:r>
          </w:p>
          <w:p w:rsidR="00667464" w:rsidRP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>CT</w:t>
            </w:r>
          </w:p>
          <w:p w:rsidR="00667464" w:rsidRPr="00667464" w:rsidRDefault="00667464" w:rsidP="00667464">
            <w:pPr>
              <w:pStyle w:val="Body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3</w:t>
            </w: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4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  <w:p w:rsidR="00667464" w:rsidRDefault="00667464" w:rsidP="00667464">
            <w:pPr>
              <w:pStyle w:val="Dates"/>
              <w:jc w:val="center"/>
            </w:pPr>
            <w:r w:rsidRPr="00667464">
              <w:t xml:space="preserve">7:30-9 AM </w:t>
            </w:r>
          </w:p>
          <w:p w:rsidR="00667464" w:rsidRPr="00667464" w:rsidRDefault="00667464" w:rsidP="00667464">
            <w:pPr>
              <w:pStyle w:val="Dates"/>
              <w:jc w:val="center"/>
            </w:pPr>
            <w:r w:rsidRPr="00667464">
              <w:t>BEN</w:t>
            </w: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667464" w:rsidRPr="00667464" w:rsidTr="00667464">
        <w:trPr>
          <w:trHeight w:hRule="exact" w:val="1188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5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6</w:t>
            </w:r>
          </w:p>
          <w:p w:rsidR="00667464" w:rsidRPr="00667464" w:rsidRDefault="00667464" w:rsidP="00972F37">
            <w:pPr>
              <w:pStyle w:val="BodyA"/>
              <w:jc w:val="center"/>
              <w:rPr>
                <w:b/>
                <w:bCs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7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6:00-7:30 PM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JAR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rFonts w:eastAsia="Times New Roman"/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8</w:t>
            </w:r>
          </w:p>
          <w:p w:rsidR="00667464" w:rsidRPr="00667464" w:rsidRDefault="00667464" w:rsidP="00972F37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b/>
                <w:bCs/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9</w:t>
            </w:r>
          </w:p>
          <w:p w:rsidR="00667464" w:rsidRPr="00667464" w:rsidRDefault="00667464" w:rsidP="00972F37">
            <w:pPr>
              <w:pStyle w:val="Dates"/>
              <w:rPr>
                <w:b/>
                <w:bCs/>
              </w:rPr>
            </w:pPr>
          </w:p>
          <w:p w:rsid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 xml:space="preserve">6:30-8:00 PM </w:t>
            </w:r>
          </w:p>
          <w:p w:rsidR="00667464" w:rsidRP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>CT</w:t>
            </w: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bCs/>
              </w:rPr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rFonts w:eastAsia="Times New Roman"/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10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11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Default="00667464" w:rsidP="00667464">
            <w:pPr>
              <w:pStyle w:val="Dates"/>
              <w:jc w:val="center"/>
            </w:pPr>
            <w:r w:rsidRPr="00667464">
              <w:t xml:space="preserve">7:30-9 AM </w:t>
            </w:r>
          </w:p>
          <w:p w:rsidR="00667464" w:rsidRPr="00667464" w:rsidRDefault="00667464" w:rsidP="00667464">
            <w:pPr>
              <w:pStyle w:val="Dates"/>
              <w:jc w:val="center"/>
            </w:pPr>
            <w:r w:rsidRPr="00667464">
              <w:t>BEN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</w:tr>
      <w:tr w:rsidR="00667464" w:rsidRPr="00667464" w:rsidTr="00667464">
        <w:trPr>
          <w:trHeight w:hRule="exact" w:val="108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12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BodyA"/>
              <w:rPr>
                <w:rFonts w:eastAsia="Times New Roman"/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13</w:t>
            </w:r>
          </w:p>
          <w:p w:rsidR="00667464" w:rsidRPr="00667464" w:rsidRDefault="00667464" w:rsidP="00972F37">
            <w:pPr>
              <w:pStyle w:val="BodyA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14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6:00-7:30 PM</w:t>
            </w:r>
          </w:p>
          <w:p w:rsidR="00667464" w:rsidRPr="00667464" w:rsidRDefault="00667464" w:rsidP="00667464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JAR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15</w:t>
            </w:r>
          </w:p>
          <w:p w:rsidR="00667464" w:rsidRPr="00667464" w:rsidRDefault="00667464" w:rsidP="00972F37">
            <w:pPr>
              <w:pStyle w:val="BodyA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16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 xml:space="preserve">6:30-8:00 PM </w:t>
            </w:r>
          </w:p>
          <w:p w:rsidR="00667464" w:rsidRP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>CT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17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18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Default="00667464" w:rsidP="00667464">
            <w:pPr>
              <w:pStyle w:val="Dates"/>
              <w:jc w:val="center"/>
            </w:pPr>
            <w:r w:rsidRPr="00667464">
              <w:t>7:30-9 AM</w:t>
            </w:r>
          </w:p>
          <w:p w:rsidR="00667464" w:rsidRPr="00667464" w:rsidRDefault="00667464" w:rsidP="00667464">
            <w:pPr>
              <w:pStyle w:val="Dates"/>
              <w:jc w:val="center"/>
            </w:pPr>
            <w:r w:rsidRPr="00667464">
              <w:t>BEN</w:t>
            </w:r>
          </w:p>
        </w:tc>
      </w:tr>
      <w:tr w:rsidR="00667464" w:rsidRPr="00667464" w:rsidTr="00667464">
        <w:trPr>
          <w:trHeight w:hRule="exact" w:val="126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19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20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21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6:00-7:30 PM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JAR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22</w:t>
            </w:r>
          </w:p>
          <w:p w:rsidR="00667464" w:rsidRPr="00667464" w:rsidRDefault="00667464" w:rsidP="00972F37">
            <w:pPr>
              <w:pStyle w:val="Dates"/>
              <w:jc w:val="center"/>
              <w:rPr>
                <w:rFonts w:eastAsia="Times New Roman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23</w:t>
            </w:r>
          </w:p>
          <w:p w:rsidR="00667464" w:rsidRPr="00667464" w:rsidRDefault="00667464" w:rsidP="00972F37">
            <w:pPr>
              <w:pStyle w:val="Dates"/>
              <w:rPr>
                <w:b/>
                <w:bCs/>
              </w:rPr>
            </w:pPr>
          </w:p>
          <w:p w:rsid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 xml:space="preserve">6:30-8:00 PM </w:t>
            </w:r>
          </w:p>
          <w:p w:rsidR="00667464" w:rsidRPr="00667464" w:rsidRDefault="00667464" w:rsidP="00667464">
            <w:pPr>
              <w:pStyle w:val="Dates"/>
              <w:jc w:val="center"/>
              <w:rPr>
                <w:bCs/>
              </w:rPr>
            </w:pPr>
            <w:r w:rsidRPr="00667464">
              <w:rPr>
                <w:bCs/>
              </w:rPr>
              <w:t>CT</w:t>
            </w:r>
            <w:bookmarkStart w:id="0" w:name="_GoBack"/>
            <w:bookmarkEnd w:id="0"/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24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  <w:p w:rsidR="00667464" w:rsidRPr="00667464" w:rsidRDefault="00667464" w:rsidP="00972F37">
            <w:pPr>
              <w:pStyle w:val="Dates"/>
              <w:jc w:val="center"/>
            </w:pPr>
            <w:r w:rsidRPr="00667464">
              <w:rPr>
                <w:b/>
                <w:color w:val="0000FF"/>
              </w:rPr>
              <w:t>CR ‘C’ Champs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25</w:t>
            </w: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667464">
            <w:pPr>
              <w:pStyle w:val="Dates"/>
              <w:jc w:val="center"/>
            </w:pPr>
            <w:r w:rsidRPr="00667464">
              <w:rPr>
                <w:b/>
                <w:color w:val="0000FF"/>
              </w:rPr>
              <w:t>CR ‘C’ Champs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</w:tr>
      <w:tr w:rsidR="00667464" w:rsidRPr="00667464" w:rsidTr="00667464">
        <w:trPr>
          <w:trHeight w:hRule="exact" w:val="1071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26</w:t>
            </w: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color w:val="0000FF"/>
              </w:rPr>
            </w:pPr>
          </w:p>
          <w:p w:rsidR="00667464" w:rsidRPr="00667464" w:rsidRDefault="00667464" w:rsidP="00972F37">
            <w:pPr>
              <w:pStyle w:val="Dates"/>
              <w:jc w:val="center"/>
            </w:pPr>
            <w:r w:rsidRPr="00667464">
              <w:rPr>
                <w:b/>
                <w:color w:val="0000FF"/>
              </w:rPr>
              <w:t>CR ‘C’ Champs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27</w:t>
            </w: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  <w:r w:rsidRPr="00667464">
              <w:t>28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6:00-7:30 PM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  <w:r w:rsidRPr="00667464">
              <w:rPr>
                <w:sz w:val="20"/>
                <w:szCs w:val="20"/>
              </w:rPr>
              <w:t>JAR</w:t>
            </w:r>
          </w:p>
          <w:p w:rsidR="00667464" w:rsidRPr="00667464" w:rsidRDefault="00667464" w:rsidP="00972F37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bCs/>
                <w:color w:val="FF0000"/>
                <w:u w:color="FF0000"/>
              </w:rPr>
            </w:pPr>
          </w:p>
          <w:p w:rsidR="00667464" w:rsidRPr="00667464" w:rsidRDefault="00667464" w:rsidP="00972F37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  <w:rPr>
                <w:b/>
                <w:bCs/>
                <w:color w:val="FF0000"/>
                <w:u w:color="FF0000"/>
              </w:rPr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</w:pPr>
          </w:p>
          <w:p w:rsidR="00667464" w:rsidRPr="00667464" w:rsidRDefault="00667464" w:rsidP="00972F37">
            <w:pPr>
              <w:pStyle w:val="Dates"/>
              <w:jc w:val="center"/>
            </w:pPr>
          </w:p>
        </w:tc>
      </w:tr>
    </w:tbl>
    <w:p w:rsidR="00382FEC" w:rsidRPr="00667464" w:rsidRDefault="00382FEC">
      <w:pPr>
        <w:pStyle w:val="BodyA"/>
        <w:tabs>
          <w:tab w:val="left" w:pos="2040"/>
        </w:tabs>
        <w:rPr>
          <w:sz w:val="20"/>
          <w:szCs w:val="20"/>
        </w:rPr>
      </w:pPr>
    </w:p>
    <w:sectPr w:rsidR="00382FEC" w:rsidRPr="00667464">
      <w:head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F8" w:rsidRDefault="00C746F8">
      <w:r>
        <w:separator/>
      </w:r>
    </w:p>
  </w:endnote>
  <w:endnote w:type="continuationSeparator" w:id="0">
    <w:p w:rsidR="00C746F8" w:rsidRDefault="00C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F8" w:rsidRDefault="00C746F8">
      <w:r>
        <w:separator/>
      </w:r>
    </w:p>
  </w:footnote>
  <w:footnote w:type="continuationSeparator" w:id="0">
    <w:p w:rsidR="00C746F8" w:rsidRDefault="00C7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D7" w:rsidRDefault="008A30D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A30D7" w:rsidRDefault="008A30D7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3/J</w:t>
                          </w:r>
                          <w:r w:rsidR="00667464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UNIO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R 3 –</w:t>
                          </w:r>
                          <w:r w:rsidR="00FA37CC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FEBRUARY 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" filled="f" stroked="f" strokeweight="1pt">
              <v:stroke miterlimit="4"/>
              <v:textbox inset="1.2699mm,1.2699mm,1.2699mm,1.2699mm">
                <w:txbxContent>
                  <w:p w:rsidR="008A30D7" w:rsidRDefault="008A30D7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3/J</w:t>
                    </w:r>
                    <w:r w:rsidR="00667464">
                      <w:rPr>
                        <w:color w:val="7AB0D6"/>
                        <w:sz w:val="76"/>
                        <w:szCs w:val="76"/>
                        <w:u w:color="7AB0D6"/>
                      </w:rPr>
                      <w:t>UNIO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R 3 –</w:t>
                    </w:r>
                    <w:r w:rsidR="00FA37CC"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FEBRUARY 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FEC"/>
    <w:rsid w:val="000B1B52"/>
    <w:rsid w:val="0011008D"/>
    <w:rsid w:val="00131B8D"/>
    <w:rsid w:val="00382FEC"/>
    <w:rsid w:val="004D0295"/>
    <w:rsid w:val="005C508A"/>
    <w:rsid w:val="00667464"/>
    <w:rsid w:val="008A30D7"/>
    <w:rsid w:val="00C5455C"/>
    <w:rsid w:val="00C746F8"/>
    <w:rsid w:val="00E4156B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6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6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4</cp:revision>
  <dcterms:created xsi:type="dcterms:W3CDTF">2017-01-26T02:12:00Z</dcterms:created>
  <dcterms:modified xsi:type="dcterms:W3CDTF">2017-01-26T16:54:00Z</dcterms:modified>
</cp:coreProperties>
</file>